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06EA24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EA320D">
        <w:rPr>
          <w:rFonts w:ascii="Times New Roman" w:eastAsia="Times New Roman" w:hAnsi="Times New Roman" w:cs="Times New Roman"/>
          <w:sz w:val="23"/>
          <w:szCs w:val="23"/>
        </w:rPr>
        <w:t xml:space="preserve">April </w:t>
      </w:r>
      <w:r w:rsidR="00192627">
        <w:rPr>
          <w:rFonts w:ascii="Times New Roman" w:eastAsia="Times New Roman" w:hAnsi="Times New Roman" w:cs="Times New Roman"/>
          <w:sz w:val="23"/>
          <w:szCs w:val="23"/>
        </w:rPr>
        <w:t>22</w:t>
      </w:r>
      <w:r w:rsidR="00F171E9">
        <w:rPr>
          <w:rFonts w:ascii="Times New Roman" w:eastAsia="Times New Roman" w:hAnsi="Times New Roman" w:cs="Times New Roman"/>
          <w:sz w:val="23"/>
          <w:szCs w:val="23"/>
        </w:rPr>
        <w:t>, 2024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192627">
        <w:rPr>
          <w:rFonts w:ascii="Times New Roman" w:eastAsia="Times New Roman" w:hAnsi="Times New Roman" w:cs="Times New Roman"/>
          <w:sz w:val="23"/>
          <w:szCs w:val="23"/>
        </w:rPr>
        <w:t>5:30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5AA1B2C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9857EA">
        <w:rPr>
          <w:rFonts w:ascii="Times New Roman" w:eastAsia="Times New Roman" w:hAnsi="Times New Roman" w:cs="Times New Roman"/>
          <w:sz w:val="23"/>
          <w:szCs w:val="23"/>
        </w:rPr>
        <w:t>Jessica Tubbs, Mayor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063980B1" w:rsidR="009570CD" w:rsidRDefault="007B3D57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Building and Property </w:t>
      </w:r>
      <w:r w:rsidR="00A86BE3"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86BE3">
        <w:rPr>
          <w:rFonts w:ascii="Times New Roman" w:eastAsia="Times New Roman" w:hAnsi="Times New Roman" w:cs="Times New Roman"/>
          <w:sz w:val="23"/>
          <w:szCs w:val="23"/>
        </w:rPr>
        <w:t>Tim Cheney, Chairperson</w:t>
      </w:r>
    </w:p>
    <w:p w14:paraId="1EFC3632" w14:textId="77777777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42C86A9" w14:textId="329461FA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Community &amp; Business Development – Christie Maurer, Chairperson</w:t>
      </w:r>
    </w:p>
    <w:p w14:paraId="1281DF91" w14:textId="77777777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C6CEEE2" w14:textId="11CF0FEB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Community Relations – Brittany Howell, Chairperson</w:t>
      </w:r>
    </w:p>
    <w:p w14:paraId="26ABB4D4" w14:textId="77777777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FEEF7BB" w14:textId="70271CEF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Finance – Brittany Howell, Chairperson</w:t>
      </w:r>
    </w:p>
    <w:p w14:paraId="0CA9AD4C" w14:textId="77777777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F62EB35" w14:textId="50243D22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Fire Dependency Board – Glenn Hill, Chairperson</w:t>
      </w:r>
    </w:p>
    <w:p w14:paraId="491F0E33" w14:textId="77777777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52C697E" w14:textId="3311AAE0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Ordinance – Jason Hursey, Chairperson</w:t>
      </w:r>
    </w:p>
    <w:p w14:paraId="20ABEBA8" w14:textId="77777777" w:rsidR="00C10365" w:rsidRPr="006F4446" w:rsidRDefault="00C10365" w:rsidP="00C103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House trailers in the village</w:t>
      </w:r>
    </w:p>
    <w:p w14:paraId="56A1FAC2" w14:textId="77777777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3433949" w14:textId="0E7D7AC2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Park Board – Christie Maurer, Chairperson</w:t>
      </w:r>
    </w:p>
    <w:p w14:paraId="68816F44" w14:textId="30A638F0" w:rsidR="00927708" w:rsidRDefault="00927708" w:rsidP="009277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Sidewalks at Waterworks</w:t>
      </w:r>
    </w:p>
    <w:p w14:paraId="699EDD43" w14:textId="14008793" w:rsidR="00927708" w:rsidRDefault="00571074" w:rsidP="009277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WW Park picnic shelter not handicap accessible</w:t>
      </w:r>
    </w:p>
    <w:p w14:paraId="6FFE7496" w14:textId="22730B92" w:rsidR="00571074" w:rsidRDefault="00615B30" w:rsidP="009277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Batting cage ground giving way</w:t>
      </w:r>
    </w:p>
    <w:p w14:paraId="49D8B817" w14:textId="799389D0" w:rsidR="00615B30" w:rsidRDefault="00EE450F" w:rsidP="009277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Bathroom building needs power washed</w:t>
      </w:r>
    </w:p>
    <w:p w14:paraId="1E575A9D" w14:textId="0EF008C8" w:rsidR="00EE450F" w:rsidRDefault="00EE450F" w:rsidP="009277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WW Park outdoor outlet at concession stand</w:t>
      </w:r>
    </w:p>
    <w:p w14:paraId="38788284" w14:textId="172FFCB0" w:rsidR="00EE450F" w:rsidRDefault="00F75667" w:rsidP="009277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New lawn – large rocks, seed didn’t take, ATV tracks, dog messes</w:t>
      </w:r>
    </w:p>
    <w:p w14:paraId="4AE5C045" w14:textId="13CB17AE" w:rsidR="00EC2F78" w:rsidRDefault="00EC2F78" w:rsidP="009277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WW Soccer field</w:t>
      </w:r>
    </w:p>
    <w:p w14:paraId="5FD18CBA" w14:textId="5E61B094" w:rsidR="00B55C8B" w:rsidRDefault="00B55C8B" w:rsidP="009277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Park Rentals – Chamber Homecoming, Farmers Market</w:t>
      </w:r>
    </w:p>
    <w:p w14:paraId="007983F9" w14:textId="3CB91B35" w:rsidR="00EC2F78" w:rsidRDefault="00EC2F78" w:rsidP="009277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WW Ribbon cutting</w:t>
      </w:r>
    </w:p>
    <w:p w14:paraId="5AB12CC8" w14:textId="77777777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F2C04E0" w14:textId="2C44E1CC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Planning Commission (Local) – Jason Hursey, Chairperson</w:t>
      </w:r>
    </w:p>
    <w:p w14:paraId="62987729" w14:textId="77777777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85BD00E" w14:textId="0702C8A8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Planning Commission (County) – Rich Wheeler</w:t>
      </w:r>
      <w:r w:rsidR="000E5602">
        <w:rPr>
          <w:rFonts w:ascii="Times New Roman" w:eastAsia="Times New Roman" w:hAnsi="Times New Roman" w:cs="Times New Roman"/>
          <w:sz w:val="23"/>
          <w:szCs w:val="23"/>
        </w:rPr>
        <w:t>, County Representative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60ECE89E" w14:textId="77777777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ED9EFDE" w14:textId="766635B0" w:rsidR="00AF2AA3" w:rsidRDefault="00D23C2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Public Safety – Adam Fisher</w:t>
      </w:r>
      <w:r w:rsidR="007642D3">
        <w:rPr>
          <w:rFonts w:ascii="Times New Roman" w:eastAsia="Times New Roman" w:hAnsi="Times New Roman" w:cs="Times New Roman"/>
          <w:sz w:val="23"/>
          <w:szCs w:val="23"/>
        </w:rPr>
        <w:t>, Chairperson</w:t>
      </w:r>
    </w:p>
    <w:p w14:paraId="6C43A6E2" w14:textId="0097B61A" w:rsidR="00F75667" w:rsidRPr="00F75667" w:rsidRDefault="0066084F" w:rsidP="00F756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Streetlights</w:t>
      </w:r>
      <w:r w:rsidR="00F75667">
        <w:rPr>
          <w:rFonts w:ascii="Times New Roman" w:eastAsia="Times New Roman" w:hAnsi="Times New Roman" w:cs="Times New Roman"/>
          <w:sz w:val="23"/>
          <w:szCs w:val="23"/>
        </w:rPr>
        <w:t xml:space="preserve"> at Morning Glory</w:t>
      </w:r>
    </w:p>
    <w:p w14:paraId="46D595B1" w14:textId="77777777" w:rsidR="007642D3" w:rsidRDefault="007642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5CE43" w14:textId="40AFB9EE" w:rsidR="007642D3" w:rsidRDefault="007642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Public Works – Rich Wheeler, Chairperson</w:t>
      </w:r>
    </w:p>
    <w:p w14:paraId="3CE8E49E" w14:textId="77777777" w:rsidR="007642D3" w:rsidRDefault="007642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DEBEF0" w14:textId="59BDD832" w:rsidR="006F1DFA" w:rsidRDefault="006F1DF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Rules – Rich Wheeler, Chairperson</w:t>
      </w:r>
    </w:p>
    <w:p w14:paraId="3EF8D1AA" w14:textId="77777777" w:rsidR="006F1DFA" w:rsidRDefault="006F1DF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1FF6" w14:textId="77777777" w:rsidR="00540E29" w:rsidRDefault="00540E29">
      <w:pPr>
        <w:spacing w:after="0" w:line="240" w:lineRule="auto"/>
      </w:pPr>
      <w:r>
        <w:separator/>
      </w:r>
    </w:p>
  </w:endnote>
  <w:endnote w:type="continuationSeparator" w:id="0">
    <w:p w14:paraId="4703FB77" w14:textId="77777777" w:rsidR="00540E29" w:rsidRDefault="005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F171E9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F171E9" w:rsidRDefault="00F17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0567" w14:textId="77777777" w:rsidR="00540E29" w:rsidRDefault="00540E29">
      <w:pPr>
        <w:spacing w:after="0" w:line="240" w:lineRule="auto"/>
      </w:pPr>
      <w:r>
        <w:separator/>
      </w:r>
    </w:p>
  </w:footnote>
  <w:footnote w:type="continuationSeparator" w:id="0">
    <w:p w14:paraId="3073C85A" w14:textId="77777777" w:rsidR="00540E29" w:rsidRDefault="0054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4FDAAFED" w:rsidR="00F171E9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Committee</w:t>
    </w:r>
    <w:r w:rsidR="004C08D2">
      <w:rPr>
        <w:b/>
        <w:bCs/>
        <w:sz w:val="28"/>
      </w:rPr>
      <w:t>s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7FD"/>
    <w:multiLevelType w:val="hybridMultilevel"/>
    <w:tmpl w:val="3DC4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D4E"/>
    <w:multiLevelType w:val="hybridMultilevel"/>
    <w:tmpl w:val="C9D8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FA5"/>
    <w:multiLevelType w:val="hybridMultilevel"/>
    <w:tmpl w:val="D6E6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E5E30"/>
    <w:multiLevelType w:val="hybridMultilevel"/>
    <w:tmpl w:val="4B3C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62C9D"/>
    <w:multiLevelType w:val="hybridMultilevel"/>
    <w:tmpl w:val="A04A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B6C6D"/>
    <w:multiLevelType w:val="hybridMultilevel"/>
    <w:tmpl w:val="CA8C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41095">
    <w:abstractNumId w:val="2"/>
  </w:num>
  <w:num w:numId="2" w16cid:durableId="274290282">
    <w:abstractNumId w:val="4"/>
  </w:num>
  <w:num w:numId="3" w16cid:durableId="760219001">
    <w:abstractNumId w:val="1"/>
  </w:num>
  <w:num w:numId="4" w16cid:durableId="1631328443">
    <w:abstractNumId w:val="0"/>
  </w:num>
  <w:num w:numId="5" w16cid:durableId="391656821">
    <w:abstractNumId w:val="5"/>
  </w:num>
  <w:num w:numId="6" w16cid:durableId="1829207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001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0E347E"/>
    <w:rsid w:val="000E5602"/>
    <w:rsid w:val="00104A51"/>
    <w:rsid w:val="00137247"/>
    <w:rsid w:val="00140CA6"/>
    <w:rsid w:val="0014619B"/>
    <w:rsid w:val="0015110E"/>
    <w:rsid w:val="00154A21"/>
    <w:rsid w:val="00161A89"/>
    <w:rsid w:val="00173236"/>
    <w:rsid w:val="001807B4"/>
    <w:rsid w:val="00184163"/>
    <w:rsid w:val="00187FA9"/>
    <w:rsid w:val="00192627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1F27C6"/>
    <w:rsid w:val="00204659"/>
    <w:rsid w:val="0020568D"/>
    <w:rsid w:val="002153D2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2D551B"/>
    <w:rsid w:val="00303BEB"/>
    <w:rsid w:val="00306538"/>
    <w:rsid w:val="003135F4"/>
    <w:rsid w:val="00317D3A"/>
    <w:rsid w:val="00320F89"/>
    <w:rsid w:val="0032228D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28D9"/>
    <w:rsid w:val="00417E01"/>
    <w:rsid w:val="004265A8"/>
    <w:rsid w:val="00433199"/>
    <w:rsid w:val="0043589E"/>
    <w:rsid w:val="00446A60"/>
    <w:rsid w:val="00456C27"/>
    <w:rsid w:val="00467B6D"/>
    <w:rsid w:val="004836AA"/>
    <w:rsid w:val="00483F69"/>
    <w:rsid w:val="00490027"/>
    <w:rsid w:val="004903B2"/>
    <w:rsid w:val="00494B0A"/>
    <w:rsid w:val="004950E6"/>
    <w:rsid w:val="004A248D"/>
    <w:rsid w:val="004A61D2"/>
    <w:rsid w:val="004B6978"/>
    <w:rsid w:val="004C08D2"/>
    <w:rsid w:val="004C397F"/>
    <w:rsid w:val="004C4B16"/>
    <w:rsid w:val="004D5FBA"/>
    <w:rsid w:val="004D66AE"/>
    <w:rsid w:val="004E32C7"/>
    <w:rsid w:val="00507715"/>
    <w:rsid w:val="00513C64"/>
    <w:rsid w:val="005235CC"/>
    <w:rsid w:val="005247D2"/>
    <w:rsid w:val="00536A1C"/>
    <w:rsid w:val="00540E29"/>
    <w:rsid w:val="00541F00"/>
    <w:rsid w:val="00541FE6"/>
    <w:rsid w:val="005424E8"/>
    <w:rsid w:val="00562FDC"/>
    <w:rsid w:val="00571074"/>
    <w:rsid w:val="00590F08"/>
    <w:rsid w:val="005959DA"/>
    <w:rsid w:val="005E6851"/>
    <w:rsid w:val="005F75A8"/>
    <w:rsid w:val="0060649F"/>
    <w:rsid w:val="00610796"/>
    <w:rsid w:val="00613556"/>
    <w:rsid w:val="00615B30"/>
    <w:rsid w:val="00624F5A"/>
    <w:rsid w:val="0063479D"/>
    <w:rsid w:val="00655E34"/>
    <w:rsid w:val="0066084F"/>
    <w:rsid w:val="0066271A"/>
    <w:rsid w:val="00670026"/>
    <w:rsid w:val="006869A1"/>
    <w:rsid w:val="00686D5C"/>
    <w:rsid w:val="006B056D"/>
    <w:rsid w:val="006B6B68"/>
    <w:rsid w:val="006C041C"/>
    <w:rsid w:val="006C0F96"/>
    <w:rsid w:val="006D0320"/>
    <w:rsid w:val="006D13AB"/>
    <w:rsid w:val="006F1DFA"/>
    <w:rsid w:val="006F4446"/>
    <w:rsid w:val="00715DFA"/>
    <w:rsid w:val="00725B7C"/>
    <w:rsid w:val="00734EC3"/>
    <w:rsid w:val="00736D7A"/>
    <w:rsid w:val="00757175"/>
    <w:rsid w:val="007642D3"/>
    <w:rsid w:val="007944E4"/>
    <w:rsid w:val="007A6E23"/>
    <w:rsid w:val="007B3D57"/>
    <w:rsid w:val="007B6300"/>
    <w:rsid w:val="007B6A51"/>
    <w:rsid w:val="007F609C"/>
    <w:rsid w:val="00806D46"/>
    <w:rsid w:val="00810950"/>
    <w:rsid w:val="00813A1E"/>
    <w:rsid w:val="00825A22"/>
    <w:rsid w:val="00837334"/>
    <w:rsid w:val="00846B60"/>
    <w:rsid w:val="00850BFD"/>
    <w:rsid w:val="0085207C"/>
    <w:rsid w:val="00860A1D"/>
    <w:rsid w:val="008628A9"/>
    <w:rsid w:val="0086611E"/>
    <w:rsid w:val="008810B3"/>
    <w:rsid w:val="008867B2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27708"/>
    <w:rsid w:val="00932A9C"/>
    <w:rsid w:val="009368E1"/>
    <w:rsid w:val="009423E2"/>
    <w:rsid w:val="00943397"/>
    <w:rsid w:val="00955E45"/>
    <w:rsid w:val="009570CD"/>
    <w:rsid w:val="00963BA0"/>
    <w:rsid w:val="00976FF9"/>
    <w:rsid w:val="009857EA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86BE3"/>
    <w:rsid w:val="00AA05DC"/>
    <w:rsid w:val="00AA3CEC"/>
    <w:rsid w:val="00AB50C4"/>
    <w:rsid w:val="00AC3B67"/>
    <w:rsid w:val="00AC5F2A"/>
    <w:rsid w:val="00AE735F"/>
    <w:rsid w:val="00AF1EE4"/>
    <w:rsid w:val="00AF2AA3"/>
    <w:rsid w:val="00B02BCB"/>
    <w:rsid w:val="00B125F4"/>
    <w:rsid w:val="00B16460"/>
    <w:rsid w:val="00B16E1A"/>
    <w:rsid w:val="00B27FA0"/>
    <w:rsid w:val="00B3033A"/>
    <w:rsid w:val="00B411DB"/>
    <w:rsid w:val="00B429C3"/>
    <w:rsid w:val="00B4505A"/>
    <w:rsid w:val="00B51E37"/>
    <w:rsid w:val="00B5488D"/>
    <w:rsid w:val="00B55C8B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0365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0FA7"/>
    <w:rsid w:val="00CC1A63"/>
    <w:rsid w:val="00CC6603"/>
    <w:rsid w:val="00CE358A"/>
    <w:rsid w:val="00CE4792"/>
    <w:rsid w:val="00CF5558"/>
    <w:rsid w:val="00D0326D"/>
    <w:rsid w:val="00D06167"/>
    <w:rsid w:val="00D23C24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1024"/>
    <w:rsid w:val="00E92C3C"/>
    <w:rsid w:val="00E93042"/>
    <w:rsid w:val="00E94BF7"/>
    <w:rsid w:val="00E974E8"/>
    <w:rsid w:val="00EA0E9B"/>
    <w:rsid w:val="00EA320D"/>
    <w:rsid w:val="00EB0756"/>
    <w:rsid w:val="00EB1447"/>
    <w:rsid w:val="00EC2E60"/>
    <w:rsid w:val="00EC2F78"/>
    <w:rsid w:val="00ED0621"/>
    <w:rsid w:val="00EE450F"/>
    <w:rsid w:val="00EE4795"/>
    <w:rsid w:val="00EF0389"/>
    <w:rsid w:val="00F0348C"/>
    <w:rsid w:val="00F04DE4"/>
    <w:rsid w:val="00F06CA8"/>
    <w:rsid w:val="00F07AB8"/>
    <w:rsid w:val="00F121EB"/>
    <w:rsid w:val="00F171E9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75667"/>
    <w:rsid w:val="00F81A56"/>
    <w:rsid w:val="00F83E93"/>
    <w:rsid w:val="00F91355"/>
    <w:rsid w:val="00FB249A"/>
    <w:rsid w:val="00FB35B3"/>
    <w:rsid w:val="00FC116A"/>
    <w:rsid w:val="00FC35E4"/>
    <w:rsid w:val="00FC67CF"/>
    <w:rsid w:val="00FD73D6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D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14</cp:revision>
  <cp:lastPrinted>2024-04-08T15:10:00Z</cp:lastPrinted>
  <dcterms:created xsi:type="dcterms:W3CDTF">2024-04-18T17:21:00Z</dcterms:created>
  <dcterms:modified xsi:type="dcterms:W3CDTF">2024-04-19T12:20:00Z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