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F0D7558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C2609">
        <w:rPr>
          <w:rFonts w:ascii="Times New Roman" w:eastAsia="Times New Roman" w:hAnsi="Times New Roman" w:cs="Times New Roman"/>
          <w:sz w:val="23"/>
          <w:szCs w:val="23"/>
        </w:rPr>
        <w:t xml:space="preserve">May </w:t>
      </w:r>
      <w:r w:rsidR="00533053">
        <w:rPr>
          <w:rFonts w:ascii="Times New Roman" w:eastAsia="Times New Roman" w:hAnsi="Times New Roman" w:cs="Times New Roman"/>
          <w:sz w:val="23"/>
          <w:szCs w:val="23"/>
        </w:rPr>
        <w:t>23</w:t>
      </w:r>
      <w:r w:rsidR="00A555A1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533053">
        <w:rPr>
          <w:rFonts w:ascii="Times New Roman" w:eastAsia="Times New Roman" w:hAnsi="Times New Roman" w:cs="Times New Roman"/>
          <w:sz w:val="23"/>
          <w:szCs w:val="23"/>
        </w:rPr>
        <w:t>5:30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322F20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533053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6CE52A5" w14:textId="1625B5C1" w:rsidR="00AC2609" w:rsidRPr="00F0377E" w:rsidRDefault="00270C44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Project planning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416C" w14:textId="77777777" w:rsidR="00AD0BE1" w:rsidRDefault="00AD0BE1">
      <w:pPr>
        <w:spacing w:after="0" w:line="240" w:lineRule="auto"/>
      </w:pPr>
      <w:r>
        <w:separator/>
      </w:r>
    </w:p>
  </w:endnote>
  <w:endnote w:type="continuationSeparator" w:id="0">
    <w:p w14:paraId="62139E64" w14:textId="77777777" w:rsidR="00AD0BE1" w:rsidRDefault="00A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7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69C" w14:textId="77777777" w:rsidR="00AD0BE1" w:rsidRDefault="00AD0BE1">
      <w:pPr>
        <w:spacing w:after="0" w:line="240" w:lineRule="auto"/>
      </w:pPr>
      <w:r>
        <w:separator/>
      </w:r>
    </w:p>
  </w:footnote>
  <w:footnote w:type="continuationSeparator" w:id="0">
    <w:p w14:paraId="161B2EFB" w14:textId="77777777" w:rsidR="00AD0BE1" w:rsidRDefault="00A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6B4A6D4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533053">
      <w:rPr>
        <w:b/>
        <w:bCs/>
        <w:sz w:val="28"/>
      </w:rPr>
      <w:t>Community &amp; Business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0DC2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75F18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70C44"/>
    <w:rsid w:val="002A1627"/>
    <w:rsid w:val="002A35F8"/>
    <w:rsid w:val="00303BEB"/>
    <w:rsid w:val="00320F89"/>
    <w:rsid w:val="003222DF"/>
    <w:rsid w:val="00325BAF"/>
    <w:rsid w:val="00336237"/>
    <w:rsid w:val="003438A1"/>
    <w:rsid w:val="00343B3C"/>
    <w:rsid w:val="003444EF"/>
    <w:rsid w:val="00365365"/>
    <w:rsid w:val="0037355B"/>
    <w:rsid w:val="00373F73"/>
    <w:rsid w:val="003754B0"/>
    <w:rsid w:val="00382FCF"/>
    <w:rsid w:val="003A71C8"/>
    <w:rsid w:val="003B387A"/>
    <w:rsid w:val="003B5A13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33053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583B"/>
    <w:rsid w:val="006869A1"/>
    <w:rsid w:val="00686D5C"/>
    <w:rsid w:val="0069562D"/>
    <w:rsid w:val="006B056D"/>
    <w:rsid w:val="006B6B68"/>
    <w:rsid w:val="006C68F1"/>
    <w:rsid w:val="006D0320"/>
    <w:rsid w:val="007246A9"/>
    <w:rsid w:val="00725B7C"/>
    <w:rsid w:val="00736D7A"/>
    <w:rsid w:val="00757175"/>
    <w:rsid w:val="0079185A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905C4"/>
    <w:rsid w:val="008A26DB"/>
    <w:rsid w:val="008A42D0"/>
    <w:rsid w:val="008A4CC4"/>
    <w:rsid w:val="008B11B0"/>
    <w:rsid w:val="008B5D04"/>
    <w:rsid w:val="008B6814"/>
    <w:rsid w:val="008C491F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1ABE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555A1"/>
    <w:rsid w:val="00A61ADD"/>
    <w:rsid w:val="00A74815"/>
    <w:rsid w:val="00A75AF9"/>
    <w:rsid w:val="00A80EAE"/>
    <w:rsid w:val="00A86E71"/>
    <w:rsid w:val="00AA05DC"/>
    <w:rsid w:val="00AC2609"/>
    <w:rsid w:val="00AC3B67"/>
    <w:rsid w:val="00AD0BE1"/>
    <w:rsid w:val="00AE3C5F"/>
    <w:rsid w:val="00AF1EE4"/>
    <w:rsid w:val="00B02BCB"/>
    <w:rsid w:val="00B125F4"/>
    <w:rsid w:val="00B16460"/>
    <w:rsid w:val="00B21C82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84DB5"/>
    <w:rsid w:val="00C944FB"/>
    <w:rsid w:val="00CA17F4"/>
    <w:rsid w:val="00CA7688"/>
    <w:rsid w:val="00CB53B1"/>
    <w:rsid w:val="00CC1A63"/>
    <w:rsid w:val="00CC6603"/>
    <w:rsid w:val="00CE358A"/>
    <w:rsid w:val="00CF5558"/>
    <w:rsid w:val="00D026A6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95F3B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2023-05-09T16:22:00Z</dcterms:created>
  <dcterms:modified xsi:type="dcterms:W3CDTF">2023-05-09T16:23:00Z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